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8E7B" w14:textId="77777777" w:rsidR="0047694F" w:rsidRDefault="0047694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E3BFCE" w14:textId="77777777" w:rsidR="0047694F" w:rsidRPr="00F10709" w:rsidRDefault="0047694F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Ronald</w:t>
      </w:r>
    </w:p>
    <w:p w14:paraId="14420161" w14:textId="77777777" w:rsidR="0047694F" w:rsidRDefault="0047694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3B9AEA" w14:textId="77777777" w:rsidR="0047694F" w:rsidRDefault="0047694F" w:rsidP="0098584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ПАСПОРТ</w:t>
      </w:r>
    </w:p>
    <w:p w14:paraId="60B2D115" w14:textId="77777777" w:rsidR="0047694F" w:rsidRDefault="0047694F" w:rsidP="0098584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70BF6CF" w14:textId="00712F9A" w:rsidR="0047694F" w:rsidRDefault="007B210A" w:rsidP="0098584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9168545" wp14:editId="21FCF5DF">
            <wp:extent cx="3352800" cy="5029200"/>
            <wp:effectExtent l="0" t="0" r="0" b="0"/>
            <wp:docPr id="1" name="Рисунок 2" descr="http://good-kresla.ru/images/resize/mw300/kresla/big/Ronald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ood-kresla.ru/images/resize/mw300/kresla/big/Ronald_Blac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8376B" w14:textId="77777777" w:rsidR="0047694F" w:rsidRDefault="0047694F" w:rsidP="00985844">
      <w:pPr>
        <w:jc w:val="center"/>
        <w:rPr>
          <w:noProof/>
          <w:lang w:eastAsia="ru-RU"/>
        </w:rPr>
      </w:pPr>
    </w:p>
    <w:p w14:paraId="2342E402" w14:textId="77777777" w:rsidR="0047694F" w:rsidRDefault="0047694F" w:rsidP="00985844">
      <w:pPr>
        <w:jc w:val="center"/>
        <w:rPr>
          <w:noProof/>
          <w:lang w:eastAsia="ru-RU"/>
        </w:rPr>
      </w:pPr>
    </w:p>
    <w:p w14:paraId="5831D5ED" w14:textId="77777777" w:rsidR="0047694F" w:rsidRDefault="0047694F" w:rsidP="00985844">
      <w:pPr>
        <w:jc w:val="center"/>
        <w:rPr>
          <w:noProof/>
          <w:lang w:eastAsia="ru-RU"/>
        </w:rPr>
      </w:pPr>
    </w:p>
    <w:p w14:paraId="0AE8BD97" w14:textId="77777777" w:rsidR="0047694F" w:rsidRDefault="0047694F" w:rsidP="00985844">
      <w:pPr>
        <w:jc w:val="center"/>
        <w:rPr>
          <w:noProof/>
          <w:lang w:eastAsia="ru-RU"/>
        </w:rPr>
      </w:pPr>
    </w:p>
    <w:p w14:paraId="1DBE1131" w14:textId="77777777" w:rsidR="0047694F" w:rsidRPr="00985844" w:rsidRDefault="0047694F" w:rsidP="0098584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FA63548" w14:textId="77777777" w:rsidR="0047694F" w:rsidRDefault="004769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ООО “Офис-Снаб”</w:t>
      </w:r>
    </w:p>
    <w:p w14:paraId="4656D2A3" w14:textId="77777777" w:rsidR="0047694F" w:rsidRDefault="004769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B9BFF" w14:textId="77777777" w:rsidR="0047694F" w:rsidRPr="00985844" w:rsidRDefault="0047694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Комплект поставки.</w:t>
      </w:r>
    </w:p>
    <w:p w14:paraId="02FC44E1" w14:textId="41268350" w:rsidR="0047694F" w:rsidRPr="00B74CAA" w:rsidRDefault="007B210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7003953C" wp14:editId="204639DC">
            <wp:extent cx="4508500" cy="578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578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B2AE8" w14:textId="77777777" w:rsidR="0047694F" w:rsidRDefault="0047694F">
      <w:pPr>
        <w:jc w:val="center"/>
      </w:pPr>
    </w:p>
    <w:p w14:paraId="32D9BE7B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14:paraId="666D4800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Сиденье</w:t>
      </w:r>
    </w:p>
    <w:p w14:paraId="0970279B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Подлокотники</w:t>
      </w:r>
    </w:p>
    <w:p w14:paraId="2EAC2599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Механизм Мультиблок</w:t>
      </w:r>
    </w:p>
    <w:p w14:paraId="1D2B3294" w14:textId="77777777" w:rsidR="0047694F" w:rsidRPr="009C6153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Крестовина</w:t>
      </w:r>
    </w:p>
    <w:p w14:paraId="1D4022FF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Ручка подъема газ-лифта</w:t>
      </w:r>
    </w:p>
    <w:p w14:paraId="408B5233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Лапка фиксации механизма</w:t>
      </w:r>
    </w:p>
    <w:p w14:paraId="3BDD45E5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Ролики</w:t>
      </w:r>
    </w:p>
    <w:p w14:paraId="32CF3417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Газ-лифт </w:t>
      </w:r>
    </w:p>
    <w:p w14:paraId="520E1E49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фурнитура: болты, шайбы, шестигранный ключ, заглушки</w:t>
      </w:r>
    </w:p>
    <w:p w14:paraId="02ACBEC0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81E7244" w14:textId="77777777" w:rsidR="0047694F" w:rsidRDefault="0047694F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14:paraId="7550A54D" w14:textId="256EA678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0F51C51" w14:textId="764C1747" w:rsidR="007B210A" w:rsidRDefault="007B210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0260669" w14:textId="77777777" w:rsidR="007B210A" w:rsidRDefault="007B210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1E266CC" w14:textId="77777777" w:rsidR="0047694F" w:rsidRDefault="0047694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Назначение.</w:t>
      </w:r>
    </w:p>
    <w:p w14:paraId="558E6245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25CD9D1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  <w:lang w:val="en-US"/>
        </w:rPr>
        <w:t>Ronald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14:paraId="4F1CFE37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6517546" w14:textId="77777777" w:rsidR="0047694F" w:rsidRDefault="0047694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Устройство и принцип работы.</w:t>
      </w:r>
    </w:p>
    <w:p w14:paraId="1E0CCA7C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BC0B888" w14:textId="77777777" w:rsidR="0047694F" w:rsidRDefault="0047694F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обтянуто эко кожей </w:t>
      </w:r>
      <w:r>
        <w:rPr>
          <w:rFonts w:ascii="Times New Roman" w:hAnsi="Times New Roman" w:cs="Times New Roman"/>
          <w:sz w:val="24"/>
          <w:szCs w:val="24"/>
          <w:lang w:val="en-US"/>
        </w:rPr>
        <w:t>Oregon</w:t>
      </w:r>
      <w:r>
        <w:rPr>
          <w:rFonts w:ascii="Times New Roman" w:hAnsi="Times New Roman" w:cs="Times New Roman"/>
          <w:sz w:val="24"/>
          <w:szCs w:val="24"/>
        </w:rPr>
        <w:t xml:space="preserve"> 3-й категории. </w:t>
      </w:r>
    </w:p>
    <w:p w14:paraId="5B74302B" w14:textId="77777777" w:rsidR="0047694F" w:rsidRDefault="0047694F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варианты: чёрный, бежевый или шоколадный, бордовый.</w:t>
      </w:r>
    </w:p>
    <w:p w14:paraId="1368B7B7" w14:textId="6A4806C3" w:rsidR="0047694F" w:rsidRDefault="007B210A" w:rsidP="009C6153">
      <w:pPr>
        <w:spacing w:after="0" w:line="100" w:lineRule="atLeas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8111A9" wp14:editId="79486B44">
            <wp:simplePos x="0" y="0"/>
            <wp:positionH relativeFrom="column">
              <wp:posOffset>571500</wp:posOffset>
            </wp:positionH>
            <wp:positionV relativeFrom="paragraph">
              <wp:posOffset>10795</wp:posOffset>
            </wp:positionV>
            <wp:extent cx="1181100" cy="1771650"/>
            <wp:effectExtent l="0" t="0" r="0" b="0"/>
            <wp:wrapSquare wrapText="right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94F" w:rsidRPr="000B4566"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768F6BC4" wp14:editId="3A021DD9">
            <wp:extent cx="1143000" cy="1758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94F">
        <w:rPr>
          <w:noProof/>
          <w:lang w:val="en-US"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77262334" wp14:editId="471DFFD1">
            <wp:extent cx="1143000" cy="1758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CB602" w14:textId="77777777" w:rsidR="0047694F" w:rsidRDefault="0047694F" w:rsidP="009C6153">
      <w:pPr>
        <w:spacing w:after="0" w:line="100" w:lineRule="atLeast"/>
      </w:pPr>
      <w:r>
        <w:br w:type="textWrapping" w:clear="all"/>
      </w:r>
    </w:p>
    <w:p w14:paraId="06BF2BFE" w14:textId="77777777" w:rsidR="0047694F" w:rsidRDefault="0047694F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сделаны из прочного стеклопластика и имеют накладки из эко кожи.</w:t>
      </w:r>
    </w:p>
    <w:p w14:paraId="6F076AC4" w14:textId="77777777" w:rsidR="0047694F" w:rsidRDefault="0047694F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обладает с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инхронным пятиступенчатым механизмом качания, который управляет наклоном кресла и позволяет зафиксировать спинку и сиденье в самом удобном для пользователя положении - мультиблок.</w:t>
      </w:r>
    </w:p>
    <w:p w14:paraId="0A97C396" w14:textId="77777777" w:rsidR="0047694F" w:rsidRDefault="0047694F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14:paraId="7B3717FF" w14:textId="77777777" w:rsidR="0047694F" w:rsidRDefault="0047694F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сделана из прочного стеклопластика и имеет пластиковые накладки, защищающие её от грязи и царапин.</w:t>
      </w:r>
    </w:p>
    <w:p w14:paraId="0BA08EEC" w14:textId="77777777" w:rsidR="0047694F" w:rsidRDefault="0047694F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подъёма отвечает за регулировку кресла по высоте.</w:t>
      </w:r>
    </w:p>
    <w:p w14:paraId="29979BD3" w14:textId="77777777" w:rsidR="0047694F" w:rsidRDefault="0047694F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качания регулирует наклон качания кресла и отвечает за фиксацию в определённом положении.</w:t>
      </w:r>
    </w:p>
    <w:p w14:paraId="3841A7F3" w14:textId="77777777" w:rsidR="0047694F" w:rsidRDefault="0047694F">
      <w:pPr>
        <w:pStyle w:val="af0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Ролики прорезиненные.</w:t>
      </w:r>
    </w:p>
    <w:p w14:paraId="49D4D4E4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4F810D7" w14:textId="77777777" w:rsidR="0047694F" w:rsidRDefault="0047694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Сборка.</w:t>
      </w:r>
    </w:p>
    <w:p w14:paraId="3BAAABB2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 w14:paraId="1D89B038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14:paraId="463A250B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FABE286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01E0C1E" w14:textId="77777777" w:rsidR="0047694F" w:rsidRDefault="0047694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Технические характеристики.</w:t>
      </w:r>
    </w:p>
    <w:p w14:paraId="5BC3A1C7" w14:textId="77777777" w:rsidR="0047694F" w:rsidRDefault="0047694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22490C" w14:textId="77777777" w:rsidR="0047694F" w:rsidRPr="000B4566" w:rsidRDefault="0047694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Артикул</w:t>
      </w:r>
      <w:r w:rsidRPr="000B456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B45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2283 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Ronald</w:t>
      </w:r>
      <w:r w:rsidRPr="000B45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 w:rsidRPr="000B45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Chocolate</w:t>
      </w:r>
      <w:r w:rsidRPr="000B45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Beige</w:t>
      </w:r>
      <w:r w:rsidRPr="000B45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D5957EE" w14:textId="77777777" w:rsidR="0047694F" w:rsidRDefault="0047694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14:paraId="178F27FF" w14:textId="77777777" w:rsidR="0047694F" w:rsidRDefault="0047694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9FE0FB7" w14:textId="77777777" w:rsidR="0047694F" w:rsidRDefault="0047694F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47694F" w:rsidRPr="001A0F2A" w14:paraId="3E12BE91" w14:textId="77777777">
        <w:tc>
          <w:tcPr>
            <w:tcW w:w="4677" w:type="dxa"/>
            <w:tcMar>
              <w:left w:w="108" w:type="dxa"/>
            </w:tcMar>
          </w:tcPr>
          <w:p w14:paraId="52ADD485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………………….….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14:paraId="71BEC183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47694F" w:rsidRPr="001A0F2A" w14:paraId="6D059D1B" w14:textId="77777777">
        <w:tc>
          <w:tcPr>
            <w:tcW w:w="4677" w:type="dxa"/>
            <w:tcMar>
              <w:left w:w="108" w:type="dxa"/>
            </w:tcMar>
          </w:tcPr>
          <w:p w14:paraId="7025A3CE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14:paraId="6F09FB96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спинки ……….…….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47694F" w:rsidRPr="001A0F2A" w14:paraId="5DC743C6" w14:textId="77777777">
        <w:tc>
          <w:tcPr>
            <w:tcW w:w="4677" w:type="dxa"/>
            <w:tcMar>
              <w:left w:w="108" w:type="dxa"/>
            </w:tcMar>
          </w:tcPr>
          <w:p w14:paraId="0B68F924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14:paraId="552A95F2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</w:tbl>
    <w:p w14:paraId="407FDB1F" w14:textId="77777777" w:rsidR="0047694F" w:rsidRDefault="0047694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4060616" w14:textId="77777777" w:rsidR="0047694F" w:rsidRDefault="0047694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47694F" w:rsidRPr="001A0F2A" w14:paraId="1BD84C90" w14:textId="77777777">
        <w:tc>
          <w:tcPr>
            <w:tcW w:w="4677" w:type="dxa"/>
            <w:tcMar>
              <w:left w:w="108" w:type="dxa"/>
            </w:tcMar>
          </w:tcPr>
          <w:p w14:paraId="76243AF4" w14:textId="77777777"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Mar>
              <w:left w:w="108" w:type="dxa"/>
            </w:tcMar>
          </w:tcPr>
          <w:p w14:paraId="66F68EFC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 w:rsidR="0047694F" w:rsidRPr="001A0F2A" w14:paraId="1C4DD8AA" w14:textId="77777777">
        <w:tc>
          <w:tcPr>
            <w:tcW w:w="4677" w:type="dxa"/>
            <w:tcMar>
              <w:left w:w="108" w:type="dxa"/>
            </w:tcMar>
          </w:tcPr>
          <w:p w14:paraId="53FE032F" w14:textId="77777777"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Mar>
              <w:left w:w="108" w:type="dxa"/>
            </w:tcMar>
          </w:tcPr>
          <w:p w14:paraId="52CCF7DE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94F" w:rsidRPr="001A0F2A" w14:paraId="00C20C3A" w14:textId="77777777">
        <w:tc>
          <w:tcPr>
            <w:tcW w:w="9354" w:type="dxa"/>
            <w:gridSpan w:val="2"/>
            <w:tcMar>
              <w:left w:w="108" w:type="dxa"/>
            </w:tcMar>
          </w:tcPr>
          <w:p w14:paraId="717DC380" w14:textId="77777777"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Оснащена специальными декоративными накладками для подставки ног</w:t>
            </w:r>
          </w:p>
        </w:tc>
      </w:tr>
      <w:tr w:rsidR="0047694F" w:rsidRPr="001A0F2A" w14:paraId="0D44190B" w14:textId="77777777">
        <w:trPr>
          <w:trHeight w:val="326"/>
        </w:trPr>
        <w:tc>
          <w:tcPr>
            <w:tcW w:w="4677" w:type="dxa"/>
            <w:tcMar>
              <w:left w:w="108" w:type="dxa"/>
            </w:tcMar>
          </w:tcPr>
          <w:p w14:paraId="2F5BB0F6" w14:textId="77777777"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Mar>
              <w:left w:w="108" w:type="dxa"/>
            </w:tcMar>
          </w:tcPr>
          <w:p w14:paraId="6BA0A76E" w14:textId="77777777"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кг </w:t>
            </w:r>
          </w:p>
        </w:tc>
      </w:tr>
    </w:tbl>
    <w:p w14:paraId="0881706C" w14:textId="77777777" w:rsidR="0047694F" w:rsidRDefault="0047694F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8C2A644" w14:textId="77777777"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47694F" w:rsidRPr="001A0F2A" w14:paraId="35680E14" w14:textId="77777777">
        <w:tc>
          <w:tcPr>
            <w:tcW w:w="4677" w:type="dxa"/>
            <w:tcMar>
              <w:left w:w="108" w:type="dxa"/>
            </w:tcMar>
          </w:tcPr>
          <w:p w14:paraId="0E71600A" w14:textId="77777777"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w="4677" w:type="dxa"/>
            <w:tcMar>
              <w:left w:w="108" w:type="dxa"/>
            </w:tcMar>
          </w:tcPr>
          <w:p w14:paraId="2E7E113D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 w:rsidR="0047694F" w:rsidRPr="001A0F2A" w14:paraId="3ABD2468" w14:textId="77777777">
        <w:tc>
          <w:tcPr>
            <w:tcW w:w="4677" w:type="dxa"/>
            <w:tcMar>
              <w:left w:w="108" w:type="dxa"/>
            </w:tcMar>
          </w:tcPr>
          <w:p w14:paraId="73F0E297" w14:textId="77777777"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w="4677" w:type="dxa"/>
            <w:tcMar>
              <w:left w:w="108" w:type="dxa"/>
            </w:tcMar>
          </w:tcPr>
          <w:p w14:paraId="7B31A613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 w14:paraId="052A8D37" w14:textId="77777777"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C782BE1" w14:textId="77777777"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47694F" w:rsidRPr="001A0F2A" w14:paraId="6ECA6BBC" w14:textId="77777777">
        <w:tc>
          <w:tcPr>
            <w:tcW w:w="4677" w:type="dxa"/>
            <w:tcMar>
              <w:left w:w="108" w:type="dxa"/>
            </w:tcMar>
          </w:tcPr>
          <w:p w14:paraId="393839B8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…….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 см</w:t>
            </w:r>
          </w:p>
        </w:tc>
        <w:tc>
          <w:tcPr>
            <w:tcW w:w="4677" w:type="dxa"/>
            <w:tcMar>
              <w:left w:w="108" w:type="dxa"/>
            </w:tcMar>
          </w:tcPr>
          <w:p w14:paraId="3D0B1FA9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47694F" w:rsidRPr="001A0F2A" w14:paraId="33674059" w14:textId="77777777">
        <w:tc>
          <w:tcPr>
            <w:tcW w:w="4677" w:type="dxa"/>
            <w:tcMar>
              <w:left w:w="108" w:type="dxa"/>
            </w:tcMar>
          </w:tcPr>
          <w:p w14:paraId="6694073A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50 см</w:t>
            </w:r>
          </w:p>
        </w:tc>
        <w:tc>
          <w:tcPr>
            <w:tcW w:w="4677" w:type="dxa"/>
            <w:tcMar>
              <w:left w:w="108" w:type="dxa"/>
            </w:tcMar>
          </w:tcPr>
          <w:p w14:paraId="57E626B1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47694F" w:rsidRPr="001A0F2A" w14:paraId="4C596393" w14:textId="77777777">
        <w:tc>
          <w:tcPr>
            <w:tcW w:w="4677" w:type="dxa"/>
            <w:tcMar>
              <w:left w:w="108" w:type="dxa"/>
            </w:tcMar>
          </w:tcPr>
          <w:p w14:paraId="1B1C6D54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 …..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14:paraId="2C9ADE92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1C4DE4C2" w14:textId="77777777"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Снабжена двойными смягчающими декоративными накладками и подголовником. </w:t>
      </w:r>
    </w:p>
    <w:p w14:paraId="734D9E98" w14:textId="77777777"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3CA2F4C" w14:textId="77777777"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47694F" w:rsidRPr="001A0F2A" w14:paraId="2F1453EE" w14:textId="77777777">
        <w:tc>
          <w:tcPr>
            <w:tcW w:w="4677" w:type="dxa"/>
            <w:tcMar>
              <w:left w:w="108" w:type="dxa"/>
            </w:tcMar>
          </w:tcPr>
          <w:p w14:paraId="7E8536AB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……..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14:paraId="578F49F0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47694F" w:rsidRPr="001A0F2A" w14:paraId="04349C10" w14:textId="77777777">
        <w:tc>
          <w:tcPr>
            <w:tcW w:w="4677" w:type="dxa"/>
            <w:tcMar>
              <w:left w:w="108" w:type="dxa"/>
            </w:tcMar>
          </w:tcPr>
          <w:p w14:paraId="39E49FD6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……..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677" w:type="dxa"/>
            <w:tcMar>
              <w:left w:w="108" w:type="dxa"/>
            </w:tcMar>
          </w:tcPr>
          <w:p w14:paraId="12D4AE6F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47694F" w:rsidRPr="001A0F2A" w14:paraId="1A131AC2" w14:textId="77777777">
        <w:tc>
          <w:tcPr>
            <w:tcW w:w="4677" w:type="dxa"/>
            <w:tcMar>
              <w:left w:w="108" w:type="dxa"/>
            </w:tcMar>
          </w:tcPr>
          <w:p w14:paraId="7153CD14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 ….....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</w:t>
            </w:r>
          </w:p>
        </w:tc>
        <w:tc>
          <w:tcPr>
            <w:tcW w:w="4677" w:type="dxa"/>
            <w:tcMar>
              <w:left w:w="108" w:type="dxa"/>
            </w:tcMar>
          </w:tcPr>
          <w:p w14:paraId="36EF6C1B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69F63ADF" w14:textId="77777777"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Общие габариты сиденья с подлокотниками – 65 см</w:t>
      </w:r>
    </w:p>
    <w:p w14:paraId="263D7845" w14:textId="77777777"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F3BC131" w14:textId="77777777"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461"/>
        <w:gridCol w:w="5990"/>
      </w:tblGrid>
      <w:tr w:rsidR="0047694F" w:rsidRPr="001A0F2A" w14:paraId="4AD1233F" w14:textId="77777777">
        <w:tc>
          <w:tcPr>
            <w:tcW w:w="3509" w:type="dxa"/>
            <w:tcMar>
              <w:left w:w="108" w:type="dxa"/>
            </w:tcMar>
          </w:tcPr>
          <w:p w14:paraId="526F2B46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Мультиблок</w:t>
            </w:r>
          </w:p>
        </w:tc>
        <w:tc>
          <w:tcPr>
            <w:tcW w:w="6096" w:type="dxa"/>
            <w:tcMar>
              <w:left w:w="108" w:type="dxa"/>
            </w:tcMar>
          </w:tcPr>
          <w:p w14:paraId="0DDBF84C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 4-х положениях</w:t>
            </w:r>
          </w:p>
        </w:tc>
      </w:tr>
      <w:tr w:rsidR="0047694F" w:rsidRPr="001A0F2A" w14:paraId="4588AD5C" w14:textId="77777777">
        <w:trPr>
          <w:trHeight w:val="562"/>
        </w:trPr>
        <w:tc>
          <w:tcPr>
            <w:tcW w:w="3509" w:type="dxa"/>
            <w:tcMar>
              <w:left w:w="108" w:type="dxa"/>
            </w:tcMar>
          </w:tcPr>
          <w:p w14:paraId="54420519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096" w:type="dxa"/>
            <w:tcMar>
              <w:left w:w="108" w:type="dxa"/>
            </w:tcMar>
          </w:tcPr>
          <w:p w14:paraId="03CA686D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4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-й категории стабильности</w:t>
            </w:r>
          </w:p>
          <w:p w14:paraId="0714D6FF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(200000 циклов динамической нагрузки </w:t>
            </w:r>
            <w:r w:rsidRPr="002334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 кг)</w:t>
            </w:r>
          </w:p>
        </w:tc>
      </w:tr>
    </w:tbl>
    <w:p w14:paraId="276F6928" w14:textId="77777777"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821E8FD" w14:textId="77777777"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Обивка.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55"/>
      </w:tblGrid>
      <w:tr w:rsidR="0047694F" w:rsidRPr="001A0F2A" w14:paraId="7AA41D5A" w14:textId="77777777">
        <w:tc>
          <w:tcPr>
            <w:tcW w:w="9355" w:type="dxa"/>
            <w:tcMar>
              <w:left w:w="108" w:type="dxa"/>
            </w:tcMar>
          </w:tcPr>
          <w:p w14:paraId="47F41A5C" w14:textId="77777777" w:rsidR="0047694F" w:rsidRDefault="0047694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 w:rsidR="0047694F" w:rsidRPr="001A0F2A" w14:paraId="760D61D1" w14:textId="77777777">
        <w:tc>
          <w:tcPr>
            <w:tcW w:w="9355" w:type="dxa"/>
            <w:tcMar>
              <w:left w:w="108" w:type="dxa"/>
            </w:tcMar>
          </w:tcPr>
          <w:p w14:paraId="0506EF0C" w14:textId="77777777"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полиэстер 70%; полиуретан 25%; хлопок  5%.</w:t>
            </w:r>
          </w:p>
        </w:tc>
      </w:tr>
    </w:tbl>
    <w:p w14:paraId="7A6E938C" w14:textId="77777777"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F1F4F2D" w14:textId="77777777"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47694F" w:rsidRPr="001A0F2A" w14:paraId="18C0FCA8" w14:textId="77777777">
        <w:tc>
          <w:tcPr>
            <w:tcW w:w="4262" w:type="dxa"/>
            <w:tcMar>
              <w:left w:w="108" w:type="dxa"/>
            </w:tcMar>
          </w:tcPr>
          <w:p w14:paraId="6F2D7226" w14:textId="77777777"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092" w:type="dxa"/>
            <w:tcMar>
              <w:left w:w="108" w:type="dxa"/>
            </w:tcMar>
          </w:tcPr>
          <w:p w14:paraId="3D80FEEF" w14:textId="77777777"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24кг/м.куб</w:t>
            </w:r>
          </w:p>
        </w:tc>
      </w:tr>
    </w:tbl>
    <w:p w14:paraId="3EA966BD" w14:textId="77777777"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3D732DC" w14:textId="77777777"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47694F" w:rsidRPr="001A0F2A" w14:paraId="762D6B7D" w14:textId="77777777">
        <w:tc>
          <w:tcPr>
            <w:tcW w:w="4262" w:type="dxa"/>
            <w:tcMar>
              <w:left w:w="108" w:type="dxa"/>
            </w:tcMar>
          </w:tcPr>
          <w:p w14:paraId="71C6DF5C" w14:textId="77777777"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Mar>
              <w:left w:w="108" w:type="dxa"/>
            </w:tcMar>
          </w:tcPr>
          <w:p w14:paraId="7573CA86" w14:textId="77777777" w:rsidR="0047694F" w:rsidRDefault="0047694F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14:paraId="4781A181" w14:textId="77777777" w:rsidR="0047694F" w:rsidRDefault="0047694F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31DBEE2" w14:textId="77777777" w:rsidR="0047694F" w:rsidRDefault="0047694F" w:rsidP="00233484">
      <w:pPr>
        <w:tabs>
          <w:tab w:val="left" w:pos="2820"/>
          <w:tab w:val="center" w:pos="4677"/>
        </w:tabs>
        <w:spacing w:after="0" w:line="100" w:lineRule="atLeast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3730C8F5" w14:textId="77777777" w:rsidR="0047694F" w:rsidRDefault="0047694F" w:rsidP="00233484">
      <w:pPr>
        <w:tabs>
          <w:tab w:val="left" w:pos="2820"/>
          <w:tab w:val="center" w:pos="4677"/>
        </w:tabs>
        <w:spacing w:after="0" w:line="100" w:lineRule="atLea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Параметры упаковки:</w:t>
      </w:r>
    </w:p>
    <w:p w14:paraId="659A2536" w14:textId="77777777" w:rsidR="0047694F" w:rsidRDefault="0047694F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926A06" w14:textId="77777777" w:rsidR="0047694F" w:rsidRPr="00F10709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CFA471D" w14:textId="77777777" w:rsidR="0047694F" w:rsidRPr="00F10709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88702B1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упаковки  (Ш хВ хГ) ……. 3</w:t>
      </w:r>
      <w:r w:rsidRPr="00860D0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х85х65 см</w:t>
      </w:r>
    </w:p>
    <w:p w14:paraId="1E7F345E" w14:textId="77777777" w:rsidR="0047694F" w:rsidRDefault="0047694F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0,19 м</w:t>
      </w:r>
      <w:r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14:paraId="1108BB7D" w14:textId="77777777" w:rsidR="0047694F" w:rsidRDefault="004769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14:paraId="170D6CE0" w14:textId="77777777" w:rsidR="0047694F" w:rsidRDefault="0047694F">
      <w:pPr>
        <w:spacing w:after="0" w:line="100" w:lineRule="atLeast"/>
      </w:pPr>
    </w:p>
    <w:sectPr w:rsidR="0047694F" w:rsidSect="00CB7426">
      <w:headerReference w:type="default" r:id="rId11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0A74" w14:textId="77777777" w:rsidR="00555DD3" w:rsidRDefault="00555DD3" w:rsidP="00CB7426">
      <w:pPr>
        <w:spacing w:after="0" w:line="240" w:lineRule="auto"/>
      </w:pPr>
      <w:r>
        <w:separator/>
      </w:r>
    </w:p>
  </w:endnote>
  <w:endnote w:type="continuationSeparator" w:id="0">
    <w:p w14:paraId="0AFCDA2C" w14:textId="77777777" w:rsidR="00555DD3" w:rsidRDefault="00555DD3" w:rsidP="00CB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4AEC" w14:textId="77777777" w:rsidR="00555DD3" w:rsidRDefault="00555DD3" w:rsidP="00CB7426">
      <w:pPr>
        <w:spacing w:after="0" w:line="240" w:lineRule="auto"/>
      </w:pPr>
      <w:r>
        <w:separator/>
      </w:r>
    </w:p>
  </w:footnote>
  <w:footnote w:type="continuationSeparator" w:id="0">
    <w:p w14:paraId="14E806DA" w14:textId="77777777" w:rsidR="00555DD3" w:rsidRDefault="00555DD3" w:rsidP="00CB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B3B3" w14:textId="77777777" w:rsidR="0047694F" w:rsidRDefault="0047694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2798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935CF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26"/>
    <w:rsid w:val="00096371"/>
    <w:rsid w:val="000B4566"/>
    <w:rsid w:val="0013716A"/>
    <w:rsid w:val="001A0F2A"/>
    <w:rsid w:val="00233484"/>
    <w:rsid w:val="0024124C"/>
    <w:rsid w:val="002E0BF1"/>
    <w:rsid w:val="0047694F"/>
    <w:rsid w:val="004D5B46"/>
    <w:rsid w:val="00555DD3"/>
    <w:rsid w:val="007B210A"/>
    <w:rsid w:val="00860D01"/>
    <w:rsid w:val="00901227"/>
    <w:rsid w:val="00985844"/>
    <w:rsid w:val="009C6153"/>
    <w:rsid w:val="00A11DFC"/>
    <w:rsid w:val="00AD6E24"/>
    <w:rsid w:val="00B351F1"/>
    <w:rsid w:val="00B74CAA"/>
    <w:rsid w:val="00BE5398"/>
    <w:rsid w:val="00CB7426"/>
    <w:rsid w:val="00D175F8"/>
    <w:rsid w:val="00E272DA"/>
    <w:rsid w:val="00EC4E0A"/>
    <w:rsid w:val="00F1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95F03"/>
  <w15:docId w15:val="{CB3B6A8B-08B2-4957-A549-BEF2197B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426"/>
    <w:pPr>
      <w:suppressAutoHyphens/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rsid w:val="00CB742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CB7426"/>
  </w:style>
  <w:style w:type="character" w:customStyle="1" w:styleId="a5">
    <w:name w:val="Нижний колонтитул Знак"/>
    <w:basedOn w:val="a0"/>
    <w:uiPriority w:val="99"/>
    <w:rsid w:val="00CB7426"/>
  </w:style>
  <w:style w:type="character" w:styleId="a6">
    <w:name w:val="Placeholder Text"/>
    <w:basedOn w:val="a0"/>
    <w:uiPriority w:val="99"/>
    <w:rsid w:val="00CB7426"/>
    <w:rPr>
      <w:color w:val="808080"/>
    </w:rPr>
  </w:style>
  <w:style w:type="paragraph" w:customStyle="1" w:styleId="1">
    <w:name w:val="Заголовок1"/>
    <w:basedOn w:val="a"/>
    <w:next w:val="a7"/>
    <w:uiPriority w:val="99"/>
    <w:rsid w:val="00CB742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B742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lang w:eastAsia="en-US"/>
    </w:rPr>
  </w:style>
  <w:style w:type="paragraph" w:styleId="a9">
    <w:name w:val="List"/>
    <w:basedOn w:val="a7"/>
    <w:uiPriority w:val="99"/>
    <w:rsid w:val="00CB7426"/>
  </w:style>
  <w:style w:type="paragraph" w:styleId="aa">
    <w:name w:val="Title"/>
    <w:basedOn w:val="a"/>
    <w:link w:val="ab"/>
    <w:uiPriority w:val="99"/>
    <w:qFormat/>
    <w:rsid w:val="00CB7426"/>
    <w:pPr>
      <w:suppressLineNumbers/>
      <w:spacing w:before="12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10">
    <w:name w:val="index 1"/>
    <w:basedOn w:val="a"/>
    <w:next w:val="a"/>
    <w:autoRedefine/>
    <w:uiPriority w:val="99"/>
    <w:semiHidden/>
    <w:rsid w:val="00E272DA"/>
    <w:pPr>
      <w:ind w:left="220" w:hanging="220"/>
    </w:pPr>
  </w:style>
  <w:style w:type="paragraph" w:styleId="ac">
    <w:name w:val="index heading"/>
    <w:basedOn w:val="a"/>
    <w:uiPriority w:val="99"/>
    <w:semiHidden/>
    <w:rsid w:val="00CB7426"/>
    <w:pPr>
      <w:suppressLineNumbers/>
    </w:pPr>
  </w:style>
  <w:style w:type="paragraph" w:styleId="ad">
    <w:name w:val="Balloon Text"/>
    <w:basedOn w:val="a"/>
    <w:link w:val="11"/>
    <w:uiPriority w:val="99"/>
    <w:semiHidden/>
    <w:rsid w:val="00CB7426"/>
    <w:pPr>
      <w:spacing w:after="0" w:line="100" w:lineRule="atLeast"/>
    </w:pPr>
    <w:rPr>
      <w:rFonts w:cs="Times New Roman"/>
      <w:sz w:val="2"/>
      <w:szCs w:val="2"/>
    </w:rPr>
  </w:style>
  <w:style w:type="character" w:customStyle="1" w:styleId="11">
    <w:name w:val="Текст выноски Знак1"/>
    <w:basedOn w:val="a0"/>
    <w:link w:val="ad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ae">
    <w:name w:val="header"/>
    <w:basedOn w:val="a"/>
    <w:link w:val="12"/>
    <w:uiPriority w:val="99"/>
    <w:rsid w:val="00CB7426"/>
    <w:pPr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Pr>
      <w:lang w:eastAsia="en-US"/>
    </w:rPr>
  </w:style>
  <w:style w:type="paragraph" w:styleId="af">
    <w:name w:val="footer"/>
    <w:basedOn w:val="a"/>
    <w:link w:val="13"/>
    <w:uiPriority w:val="99"/>
    <w:rsid w:val="00CB7426"/>
    <w:pPr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3">
    <w:name w:val="Нижний колонтитул Знак1"/>
    <w:basedOn w:val="a0"/>
    <w:link w:val="af"/>
    <w:uiPriority w:val="99"/>
    <w:semiHidden/>
    <w:locked/>
    <w:rPr>
      <w:lang w:eastAsia="en-US"/>
    </w:rPr>
  </w:style>
  <w:style w:type="paragraph" w:styleId="af0">
    <w:name w:val="List Paragraph"/>
    <w:basedOn w:val="a"/>
    <w:uiPriority w:val="99"/>
    <w:qFormat/>
    <w:rsid w:val="00CB74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2825</Characters>
  <Application>Microsoft Office Word</Application>
  <DocSecurity>0</DocSecurity>
  <Lines>23</Lines>
  <Paragraphs>6</Paragraphs>
  <ScaleCrop>false</ScaleCrop>
  <Company>Good-Kresla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андрей курдюков</cp:lastModifiedBy>
  <cp:revision>2</cp:revision>
  <dcterms:created xsi:type="dcterms:W3CDTF">2021-08-17T13:05:00Z</dcterms:created>
  <dcterms:modified xsi:type="dcterms:W3CDTF">2021-08-17T13:05:00Z</dcterms:modified>
</cp:coreProperties>
</file>