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0A1F0" w14:textId="77777777" w:rsidR="00C04312" w:rsidRDefault="00C0431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3117330" w14:textId="77777777" w:rsidR="00C04312" w:rsidRDefault="006409A2">
      <w:pPr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Кресло </w:t>
      </w:r>
      <w:r>
        <w:rPr>
          <w:rFonts w:ascii="Times New Roman" w:hAnsi="Times New Roman" w:cs="Times New Roman"/>
          <w:b/>
          <w:sz w:val="56"/>
          <w:szCs w:val="56"/>
          <w:lang w:val="en-US"/>
        </w:rPr>
        <w:t>George</w:t>
      </w:r>
    </w:p>
    <w:p w14:paraId="2F7CF425" w14:textId="77777777" w:rsidR="00C04312" w:rsidRDefault="00C0431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7AF0502" w14:textId="77777777" w:rsidR="00C04312" w:rsidRDefault="006409A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ПАСПОРТ</w:t>
      </w:r>
    </w:p>
    <w:p w14:paraId="40600833" w14:textId="77777777" w:rsidR="00C04312" w:rsidRDefault="00C04312"/>
    <w:p w14:paraId="3F276AA3" w14:textId="77777777" w:rsidR="00C04312" w:rsidRDefault="006409A2">
      <w:pPr>
        <w:jc w:val="center"/>
      </w:pPr>
      <w:r>
        <w:rPr>
          <w:noProof/>
        </w:rPr>
        <w:drawing>
          <wp:inline distT="0" distB="0" distL="0" distR="0" wp14:anchorId="491AF104" wp14:editId="299CF667">
            <wp:extent cx="3838575" cy="6125210"/>
            <wp:effectExtent l="0" t="0" r="0" b="0"/>
            <wp:docPr id="1" name="Picture" descr="C:\Documents and Settings\administrator\Рабочий стол\GK\2. Информация и фото для выкладки на сайт\Фото кресел\Уменьшенные для выкладки на сайт. 875х1418\George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C:\Documents and Settings\administrator\Рабочий стол\GK\2. Информация и фото для выкладки на сайт\Фото кресел\Уменьшенные для выкладки на сайт. 875х1418\George_Blac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2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32CE72" w14:textId="77777777" w:rsidR="00C04312" w:rsidRDefault="00C0431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626E672" w14:textId="77777777" w:rsidR="00C04312" w:rsidRDefault="006409A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ООО “Офис-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Снаб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5D6386FE" w14:textId="77777777" w:rsidR="00C04312" w:rsidRDefault="00C0431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3EA779" w14:textId="77777777" w:rsidR="00C04312" w:rsidRDefault="006409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Комплект поставки.</w:t>
      </w:r>
    </w:p>
    <w:p w14:paraId="54ABA7B2" w14:textId="77777777" w:rsidR="00C04312" w:rsidRDefault="006409A2">
      <w:pPr>
        <w:jc w:val="center"/>
      </w:pPr>
      <w:r>
        <w:rPr>
          <w:noProof/>
        </w:rPr>
        <w:drawing>
          <wp:inline distT="0" distB="0" distL="0" distR="0" wp14:anchorId="05A59FFE" wp14:editId="3DF78D32">
            <wp:extent cx="4004945" cy="6391275"/>
            <wp:effectExtent l="0" t="0" r="0" b="0"/>
            <wp:docPr id="2" name="Picture" descr="C:\Documents and Settings\administrator\Рабочий стол\GK\Дополнительные материалы\Паспорта на кресла\Images\Схемы кресел\3. George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:\Documents and Settings\administrator\Рабочий стол\GK\Дополнительные материалы\Паспорта на кресла\Images\Схемы кресел\3. George_Blac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945" cy="639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4D303A" w14:textId="77777777" w:rsidR="00C04312" w:rsidRDefault="006409A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Спинка</w:t>
      </w:r>
    </w:p>
    <w:p w14:paraId="244015BC" w14:textId="77777777" w:rsidR="00C04312" w:rsidRDefault="006409A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Сиденье</w:t>
      </w:r>
    </w:p>
    <w:p w14:paraId="498EA004" w14:textId="77777777" w:rsidR="00C04312" w:rsidRDefault="006409A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Подлокотники</w:t>
      </w:r>
    </w:p>
    <w:p w14:paraId="7F9DA7AB" w14:textId="77777777" w:rsidR="00C04312" w:rsidRDefault="006409A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Механизм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Мультиблок</w:t>
      </w:r>
      <w:proofErr w:type="spellEnd"/>
    </w:p>
    <w:p w14:paraId="5E3652BD" w14:textId="77777777" w:rsidR="00C04312" w:rsidRDefault="006409A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Газлифт</w:t>
      </w:r>
    </w:p>
    <w:p w14:paraId="6511142B" w14:textId="77777777" w:rsidR="00C04312" w:rsidRDefault="006409A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Крестовина</w:t>
      </w:r>
    </w:p>
    <w:p w14:paraId="5B3FAAF5" w14:textId="77777777" w:rsidR="00C04312" w:rsidRDefault="006409A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Ручка механизма подъёма</w:t>
      </w:r>
    </w:p>
    <w:p w14:paraId="348E6414" w14:textId="77777777" w:rsidR="00C04312" w:rsidRDefault="006409A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Ручка механизма качания</w:t>
      </w:r>
    </w:p>
    <w:p w14:paraId="55A21C65" w14:textId="77777777" w:rsidR="00C04312" w:rsidRDefault="006409A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– Ролики </w:t>
      </w:r>
    </w:p>
    <w:p w14:paraId="47283352" w14:textId="77777777" w:rsidR="00C04312" w:rsidRDefault="006409A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также: болты, шайбы, </w:t>
      </w:r>
      <w:r>
        <w:rPr>
          <w:rFonts w:ascii="Times New Roman" w:hAnsi="Times New Roman" w:cs="Times New Roman"/>
          <w:sz w:val="24"/>
          <w:szCs w:val="24"/>
        </w:rPr>
        <w:t>шестигранный ключ, заглушки</w:t>
      </w:r>
    </w:p>
    <w:p w14:paraId="6C45A874" w14:textId="77777777" w:rsidR="00C04312" w:rsidRDefault="00C0431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475C57E9" w14:textId="77777777" w:rsidR="00C04312" w:rsidRDefault="00C04312">
      <w:pPr>
        <w:spacing w:after="0" w:line="100" w:lineRule="atLeast"/>
        <w:rPr>
          <w:rFonts w:ascii="Times New Roman" w:hAnsi="Times New Roman" w:cs="Times New Roman"/>
          <w:color w:val="808080"/>
          <w:sz w:val="24"/>
          <w:szCs w:val="24"/>
        </w:rPr>
      </w:pPr>
    </w:p>
    <w:p w14:paraId="30A1CE38" w14:textId="77777777" w:rsidR="002929CE" w:rsidRDefault="002929CE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CDE5ABD" w14:textId="77777777" w:rsidR="002929CE" w:rsidRDefault="002929CE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02F9502" w14:textId="4A71051F" w:rsidR="00C04312" w:rsidRDefault="006409A2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Назначение.</w:t>
      </w:r>
    </w:p>
    <w:p w14:paraId="1C744791" w14:textId="77777777" w:rsidR="00C04312" w:rsidRDefault="00C0431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33EA5759" w14:textId="77777777" w:rsidR="00C04312" w:rsidRDefault="006409A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</w:t>
      </w:r>
      <w:r>
        <w:rPr>
          <w:rFonts w:ascii="Times New Roman" w:hAnsi="Times New Roman" w:cs="Times New Roman"/>
          <w:sz w:val="24"/>
          <w:szCs w:val="24"/>
          <w:lang w:val="en-US"/>
        </w:rPr>
        <w:t>George</w:t>
      </w:r>
      <w:r>
        <w:rPr>
          <w:rFonts w:ascii="Times New Roman" w:hAnsi="Times New Roman" w:cs="Times New Roman"/>
          <w:sz w:val="24"/>
          <w:szCs w:val="24"/>
        </w:rPr>
        <w:t xml:space="preserve"> (далее – кресло) предназначено для комфортной работы за компьютерным или письменным столом на работе или дома.</w:t>
      </w:r>
    </w:p>
    <w:p w14:paraId="4025CAB9" w14:textId="77777777" w:rsidR="00C04312" w:rsidRDefault="00C0431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04DEE970" w14:textId="77777777" w:rsidR="00C04312" w:rsidRDefault="006409A2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Устройство и принцип работы.</w:t>
      </w:r>
    </w:p>
    <w:p w14:paraId="76AE1313" w14:textId="77777777" w:rsidR="00C04312" w:rsidRDefault="00C0431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0F1EB23F" w14:textId="77777777" w:rsidR="00C04312" w:rsidRDefault="006409A2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обтянуто эко кожей </w:t>
      </w:r>
      <w:r>
        <w:rPr>
          <w:rFonts w:ascii="Times New Roman" w:hAnsi="Times New Roman" w:cs="Times New Roman"/>
          <w:sz w:val="24"/>
          <w:szCs w:val="24"/>
          <w:lang w:val="en-US"/>
        </w:rPr>
        <w:t>Oregon</w:t>
      </w:r>
      <w:r>
        <w:rPr>
          <w:rFonts w:ascii="Times New Roman" w:hAnsi="Times New Roman" w:cs="Times New Roman"/>
          <w:sz w:val="24"/>
          <w:szCs w:val="24"/>
        </w:rPr>
        <w:t xml:space="preserve"> 3-й категории. </w:t>
      </w:r>
    </w:p>
    <w:p w14:paraId="27A8D58F" w14:textId="77777777" w:rsidR="00C04312" w:rsidRDefault="006409A2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цветовые варианты: чёрный, бежевый, шоколад или бор</w:t>
      </w:r>
      <w:r>
        <w:rPr>
          <w:rFonts w:ascii="Times New Roman" w:hAnsi="Times New Roman" w:cs="Times New Roman"/>
          <w:sz w:val="24"/>
          <w:szCs w:val="24"/>
        </w:rPr>
        <w:t>довый.</w:t>
      </w:r>
    </w:p>
    <w:p w14:paraId="13158B0B" w14:textId="77777777" w:rsidR="00C04312" w:rsidRDefault="006409A2">
      <w:pPr>
        <w:spacing w:after="0" w:line="100" w:lineRule="atLeast"/>
        <w:jc w:val="center"/>
      </w:pPr>
      <w:r>
        <w:rPr>
          <w:noProof/>
        </w:rPr>
        <w:drawing>
          <wp:inline distT="0" distB="0" distL="0" distR="0" wp14:anchorId="5CF07A4C" wp14:editId="1090AC39">
            <wp:extent cx="6038215" cy="2914650"/>
            <wp:effectExtent l="0" t="0" r="0" b="0"/>
            <wp:docPr id="3" name="Picture" descr="C:\Documents and Settings\administrator\Рабочий стол\GK\Дополнительные материалы\Паспорта на кресла\Images\Цветовые решения кресел\3. Geo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C:\Documents and Settings\administrator\Рабочий стол\GK\Дополнительные материалы\Паспорта на кресла\Images\Цветовые решения кресел\3. Georg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1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83F266" w14:textId="77777777" w:rsidR="00C04312" w:rsidRDefault="006409A2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Подлокотники сделаны из прочного стеклопластика и имеют накладки из эко кожи.</w:t>
      </w:r>
    </w:p>
    <w:p w14:paraId="2CF6FEE2" w14:textId="77777777" w:rsidR="00C04312" w:rsidRDefault="006409A2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Кресло обладает с</w:t>
      </w: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инхронным пятиступенчатым механизмом качания, который управляет наклоном кресла и позволяет зафиксировать спинку и сиденье в самом удобном для пользоват</w:t>
      </w: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 xml:space="preserve">еля положении - </w:t>
      </w:r>
      <w:proofErr w:type="spellStart"/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мультиблок</w:t>
      </w:r>
      <w:proofErr w:type="spellEnd"/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.</w:t>
      </w:r>
    </w:p>
    <w:p w14:paraId="1A9CF70D" w14:textId="77777777" w:rsidR="00C04312" w:rsidRDefault="006409A2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Газлифт обеспечивает амортизацию и плавную регулировку кресла по высоте.</w:t>
      </w:r>
    </w:p>
    <w:p w14:paraId="12BE6420" w14:textId="77777777" w:rsidR="00C04312" w:rsidRDefault="006409A2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Крестовина сделана из прочного стеклопластика и имеет пластиковые накладки, защищающие её от грязи и царапин.</w:t>
      </w:r>
    </w:p>
    <w:p w14:paraId="2D13CE28" w14:textId="77777777" w:rsidR="00C04312" w:rsidRDefault="006409A2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Ручка механизма подъёма отвечает за регулиров</w:t>
      </w:r>
      <w:r>
        <w:rPr>
          <w:rFonts w:ascii="Times New Roman" w:hAnsi="Times New Roman" w:cs="Times New Roman"/>
          <w:sz w:val="24"/>
          <w:szCs w:val="24"/>
        </w:rPr>
        <w:t>ку кресла по высоте.</w:t>
      </w:r>
    </w:p>
    <w:p w14:paraId="6BD8A6A6" w14:textId="77777777" w:rsidR="00C04312" w:rsidRDefault="006409A2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Ручка механизма качания регулирует наклон качания кресла и отвечает за фиксацию изделия в определённом положении.</w:t>
      </w:r>
    </w:p>
    <w:p w14:paraId="717E3180" w14:textId="77777777" w:rsidR="00C04312" w:rsidRDefault="006409A2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Ролики прорезиненные.</w:t>
      </w:r>
    </w:p>
    <w:p w14:paraId="113DFDCE" w14:textId="77777777" w:rsidR="00C04312" w:rsidRDefault="00C0431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123E7685" w14:textId="77777777" w:rsidR="00C04312" w:rsidRDefault="006409A2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Сборка.</w:t>
      </w:r>
    </w:p>
    <w:p w14:paraId="01558604" w14:textId="77777777" w:rsidR="00C04312" w:rsidRDefault="006409A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сборке изделия указана в инструкции по сборке, прилагаемой к данному креслу.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2F5AF" w14:textId="77777777" w:rsidR="00C04312" w:rsidRDefault="006409A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Если изделие хранилось при температуре до +5 градусов, перед сборкой необходимо дать креслу нагреться около 2 часов в помещении при комнатной температуре.</w:t>
      </w:r>
    </w:p>
    <w:p w14:paraId="11981731" w14:textId="77777777" w:rsidR="00C04312" w:rsidRDefault="00C0431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12BE5EDD" w14:textId="77777777" w:rsidR="00C04312" w:rsidRDefault="00C0431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2C49F045" w14:textId="77777777" w:rsidR="00C04312" w:rsidRDefault="00C0431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2B935272" w14:textId="77777777" w:rsidR="00C04312" w:rsidRDefault="00C0431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4DCEAEEA" w14:textId="77777777" w:rsidR="00C04312" w:rsidRDefault="00C0431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0D191623" w14:textId="77777777" w:rsidR="00C04312" w:rsidRDefault="00C0431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1672E900" w14:textId="77777777" w:rsidR="00C04312" w:rsidRDefault="00C0431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516165E3" w14:textId="77777777" w:rsidR="00C04312" w:rsidRDefault="00C0431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208E9AD8" w14:textId="77777777" w:rsidR="00C04312" w:rsidRDefault="00C0431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19D72118" w14:textId="77777777" w:rsidR="00C04312" w:rsidRDefault="00C0431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6D1D5A47" w14:textId="77777777" w:rsidR="00C04312" w:rsidRDefault="006409A2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Технические характеристики.</w:t>
      </w:r>
    </w:p>
    <w:p w14:paraId="1A1D375A" w14:textId="77777777" w:rsidR="00C04312" w:rsidRPr="002929CE" w:rsidRDefault="006409A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9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E13E5A" w14:textId="77777777" w:rsidR="00C04312" w:rsidRPr="002929CE" w:rsidRDefault="006409A2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Артикул</w:t>
      </w:r>
      <w:r w:rsidRPr="002929C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929CE">
        <w:rPr>
          <w:rFonts w:ascii="Times New Roman" w:hAnsi="Times New Roman" w:cs="Times New Roman"/>
          <w:sz w:val="24"/>
          <w:szCs w:val="24"/>
        </w:rPr>
        <w:t>2108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9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black</w:t>
      </w:r>
      <w:r w:rsidRPr="0029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chocolate</w:t>
      </w:r>
      <w:r w:rsidRPr="0029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2108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HD</w:t>
      </w:r>
      <w:r w:rsidRPr="0029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beige</w:t>
      </w:r>
      <w:r w:rsidRPr="0029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2108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HC</w:t>
      </w:r>
      <w:r w:rsidRPr="0029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burgundy</w:t>
      </w:r>
      <w:r w:rsidRPr="0029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7521E78C" w14:textId="77777777" w:rsidR="00C04312" w:rsidRDefault="006409A2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Страна производства: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Китай</w:t>
      </w:r>
    </w:p>
    <w:p w14:paraId="30BCD295" w14:textId="77777777" w:rsidR="00C04312" w:rsidRDefault="00C04312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6E7672F" w14:textId="77777777" w:rsidR="00C04312" w:rsidRDefault="006409A2">
      <w:pPr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Общие.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C04312" w14:paraId="7D0E2605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6E53BD" w14:textId="77777777" w:rsidR="00C04312" w:rsidRDefault="006409A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115-125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8F2F15" w14:textId="77777777" w:rsidR="00C04312" w:rsidRDefault="006409A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сиденья …………... 52 см</w:t>
            </w:r>
          </w:p>
        </w:tc>
      </w:tr>
      <w:tr w:rsidR="00C04312" w14:paraId="7B99FCBC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D59583" w14:textId="77777777" w:rsidR="00C04312" w:rsidRDefault="006409A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сиденья ……………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48-58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D59AA1" w14:textId="77777777" w:rsidR="00C04312" w:rsidRDefault="006409A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спинки 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……. 75 см</w:t>
            </w:r>
          </w:p>
        </w:tc>
      </w:tr>
      <w:tr w:rsidR="00C04312" w14:paraId="68E4C94C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81A803" w14:textId="77777777" w:rsidR="00C04312" w:rsidRDefault="006409A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сиденья …………... 52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1774B3" w14:textId="77777777" w:rsidR="00C04312" w:rsidRDefault="006409A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допустимая нагрузка …. 250 кг</w:t>
            </w:r>
          </w:p>
        </w:tc>
      </w:tr>
    </w:tbl>
    <w:p w14:paraId="2C0B5362" w14:textId="77777777" w:rsidR="00C04312" w:rsidRDefault="00C04312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8AAA39" w14:textId="77777777" w:rsidR="00C04312" w:rsidRDefault="006409A2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Крестовина.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C04312" w14:paraId="471FF4FA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B11B74" w14:textId="77777777" w:rsidR="00C04312" w:rsidRDefault="006409A2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Цельнолитая пластиковая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772DAD" w14:textId="77777777" w:rsidR="00C04312" w:rsidRDefault="006409A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 – полиамид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стеклонаполненный</w:t>
            </w:r>
            <w:proofErr w:type="spellEnd"/>
          </w:p>
        </w:tc>
      </w:tr>
      <w:tr w:rsidR="00C04312" w14:paraId="58B4C676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05FE54" w14:textId="77777777" w:rsidR="00C04312" w:rsidRDefault="006409A2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Пятилучевая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FA9861" w14:textId="77777777" w:rsidR="00C04312" w:rsidRDefault="00C0431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4312" w14:paraId="53535203" w14:textId="77777777">
        <w:tc>
          <w:tcPr>
            <w:tcW w:w="9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2E7536" w14:textId="77777777" w:rsidR="00C04312" w:rsidRDefault="006409A2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Оснащена специальными декоративными накладками для подставки ног</w:t>
            </w:r>
          </w:p>
        </w:tc>
      </w:tr>
      <w:tr w:rsidR="00C04312" w14:paraId="66953816" w14:textId="77777777">
        <w:trPr>
          <w:trHeight w:val="326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7E1C2D" w14:textId="77777777" w:rsidR="00C04312" w:rsidRDefault="006409A2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Диаметр …… 70 см 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0BB115" w14:textId="77777777" w:rsidR="00C04312" w:rsidRDefault="006409A2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статическая нагрузка …. 250 кг </w:t>
            </w:r>
          </w:p>
        </w:tc>
      </w:tr>
    </w:tbl>
    <w:p w14:paraId="05958C72" w14:textId="77777777" w:rsidR="00C04312" w:rsidRDefault="00C04312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39ACD5" w14:textId="77777777" w:rsidR="00C04312" w:rsidRDefault="006409A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Подлокотники.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C04312" w14:paraId="7EA4C98B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A842CB" w14:textId="77777777" w:rsidR="00C04312" w:rsidRDefault="006409A2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Цельнолитые пластиковые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17304C" w14:textId="77777777" w:rsidR="00C04312" w:rsidRDefault="006409A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 – полиамид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стеклонаполненный</w:t>
            </w:r>
            <w:proofErr w:type="spellEnd"/>
          </w:p>
        </w:tc>
      </w:tr>
      <w:tr w:rsidR="00C04312" w14:paraId="0208A68A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D4D61B" w14:textId="77777777" w:rsidR="00C04312" w:rsidRDefault="006409A2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Оснащены мягкими элементами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267FFC" w14:textId="77777777" w:rsidR="00C04312" w:rsidRDefault="006409A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– эко кожа и пенополиуретан</w:t>
            </w:r>
          </w:p>
        </w:tc>
      </w:tr>
    </w:tbl>
    <w:p w14:paraId="20E9B442" w14:textId="77777777" w:rsidR="00C04312" w:rsidRDefault="00C0431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B4FD54" w14:textId="77777777" w:rsidR="00C04312" w:rsidRDefault="006409A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Спинка.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C04312" w14:paraId="3FA99672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675694" w14:textId="77777777" w:rsidR="00C04312" w:rsidRDefault="006409A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……. 75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716E83" w14:textId="77777777" w:rsidR="00C04312" w:rsidRDefault="006409A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– фанера (толщина 1,2 см)</w:t>
            </w:r>
          </w:p>
        </w:tc>
      </w:tr>
      <w:tr w:rsidR="00C04312" w14:paraId="780726E9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FD5ABE" w14:textId="77777777" w:rsidR="00C04312" w:rsidRDefault="006409A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 …... 53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8F283A" w14:textId="77777777" w:rsidR="00C04312" w:rsidRDefault="006409A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 w:rsidR="00C04312" w14:paraId="0448FBF2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6CC3F0" w14:textId="77777777" w:rsidR="00C04312" w:rsidRDefault="006409A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Толщина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9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A59B6F" w14:textId="77777777" w:rsidR="00C04312" w:rsidRDefault="006409A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 w14:paraId="7EF627E3" w14:textId="77777777" w:rsidR="00C04312" w:rsidRDefault="006409A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Снабжена мягким подголовником.</w:t>
      </w:r>
    </w:p>
    <w:p w14:paraId="4465196A" w14:textId="77777777" w:rsidR="00C04312" w:rsidRDefault="00C0431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8CCB5A" w14:textId="77777777" w:rsidR="00C04312" w:rsidRDefault="006409A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Сиденье.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C04312" w14:paraId="560289DC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621F5A" w14:textId="77777777" w:rsidR="00C04312" w:rsidRDefault="006409A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52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5989A7" w14:textId="77777777" w:rsidR="00C04312" w:rsidRDefault="006409A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 w:rsidR="00C04312" w14:paraId="56AE6C51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6F8D9F" w14:textId="77777777" w:rsidR="00C04312" w:rsidRDefault="006409A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Глубина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52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98D84A" w14:textId="77777777" w:rsidR="00C04312" w:rsidRDefault="006409A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фанера (толщина 1,2 см)</w:t>
            </w:r>
          </w:p>
        </w:tc>
      </w:tr>
      <w:tr w:rsidR="00C04312" w14:paraId="642FD905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7E4CAB" w14:textId="77777777" w:rsidR="00C04312" w:rsidRDefault="006409A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…....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9 см 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5035E2" w14:textId="77777777" w:rsidR="00C04312" w:rsidRDefault="006409A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 w14:paraId="1AA57E51" w14:textId="77777777" w:rsidR="00C04312" w:rsidRDefault="006409A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Общие габариты сиденья с подлокотниками – 67 см</w:t>
      </w:r>
    </w:p>
    <w:p w14:paraId="59EBB9AC" w14:textId="77777777" w:rsidR="00C04312" w:rsidRDefault="00C0431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3EE9EE" w14:textId="77777777" w:rsidR="00C04312" w:rsidRDefault="006409A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Механизмы.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498"/>
        <w:gridCol w:w="6073"/>
      </w:tblGrid>
      <w:tr w:rsidR="00C04312" w14:paraId="7F7365FA" w14:textId="77777777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A11F42" w14:textId="77777777" w:rsidR="00C04312" w:rsidRDefault="006409A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Мультиблок</w:t>
            </w:r>
            <w:proofErr w:type="spellEnd"/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3911F9" w14:textId="77777777" w:rsidR="00C04312" w:rsidRDefault="006409A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Фиксация в 4-х положениях</w:t>
            </w:r>
          </w:p>
        </w:tc>
      </w:tr>
      <w:tr w:rsidR="00C04312" w14:paraId="34CFDFDA" w14:textId="77777777">
        <w:trPr>
          <w:trHeight w:val="562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1C36F0" w14:textId="77777777" w:rsidR="00C04312" w:rsidRDefault="006409A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Газ-лифт</w:t>
            </w:r>
            <w:proofErr w:type="gramEnd"/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744645" w14:textId="77777777" w:rsidR="00C04312" w:rsidRDefault="006409A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категории стабильности</w:t>
            </w:r>
          </w:p>
          <w:p w14:paraId="79B87791" w14:textId="77777777" w:rsidR="00C04312" w:rsidRDefault="006409A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(200000 циклов динамической нагрузки 250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кг)</w:t>
            </w:r>
          </w:p>
        </w:tc>
      </w:tr>
    </w:tbl>
    <w:p w14:paraId="25CB7082" w14:textId="77777777" w:rsidR="00C04312" w:rsidRDefault="00C0431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A7FB8E" w14:textId="77777777" w:rsidR="00C04312" w:rsidRDefault="006409A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Обивка.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355"/>
      </w:tblGrid>
      <w:tr w:rsidR="00C04312" w14:paraId="153E8C1C" w14:textId="77777777"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6A1F46" w14:textId="77777777" w:rsidR="00C04312" w:rsidRDefault="006409A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 кожа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Oregon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3-й категории</w:t>
            </w:r>
          </w:p>
        </w:tc>
      </w:tr>
      <w:tr w:rsidR="00C04312" w14:paraId="445F70B7" w14:textId="77777777"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91D32F" w14:textId="77777777" w:rsidR="00C04312" w:rsidRDefault="006409A2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Состав: полиэстер 70%; полиуретан 25%;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хлопок  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%.</w:t>
            </w:r>
          </w:p>
        </w:tc>
      </w:tr>
    </w:tbl>
    <w:p w14:paraId="1C73F0A1" w14:textId="77777777" w:rsidR="00C04312" w:rsidRDefault="00C0431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E3034B" w14:textId="77777777" w:rsidR="00C04312" w:rsidRDefault="006409A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Мягкий наполнитель.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62"/>
        <w:gridCol w:w="5093"/>
      </w:tblGrid>
      <w:tr w:rsidR="00C04312" w14:paraId="2E9B759A" w14:textId="77777777">
        <w:tc>
          <w:tcPr>
            <w:tcW w:w="4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020D90" w14:textId="77777777" w:rsidR="00C04312" w:rsidRDefault="006409A2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Пенополиуретан</w:t>
            </w:r>
          </w:p>
        </w:tc>
        <w:tc>
          <w:tcPr>
            <w:tcW w:w="5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CF4BCA" w14:textId="77777777" w:rsidR="00C04312" w:rsidRDefault="006409A2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Плотность: 24кг/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м.куб</w:t>
            </w:r>
            <w:proofErr w:type="spellEnd"/>
            <w:proofErr w:type="gramEnd"/>
          </w:p>
        </w:tc>
      </w:tr>
    </w:tbl>
    <w:p w14:paraId="1CFB5A08" w14:textId="77777777" w:rsidR="00C04312" w:rsidRDefault="00C0431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B9AA83" w14:textId="77777777" w:rsidR="00C04312" w:rsidRDefault="006409A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Ролики.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62"/>
        <w:gridCol w:w="5093"/>
      </w:tblGrid>
      <w:tr w:rsidR="00C04312" w14:paraId="5CC396A8" w14:textId="77777777">
        <w:tc>
          <w:tcPr>
            <w:tcW w:w="4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CF59F9" w14:textId="77777777" w:rsidR="00C04312" w:rsidRDefault="006409A2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Нейлон</w:t>
            </w:r>
          </w:p>
        </w:tc>
        <w:tc>
          <w:tcPr>
            <w:tcW w:w="5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BBA55B" w14:textId="77777777" w:rsidR="00C04312" w:rsidRDefault="006409A2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штока ……… 11 мм</w:t>
            </w:r>
          </w:p>
        </w:tc>
      </w:tr>
    </w:tbl>
    <w:p w14:paraId="56779BF2" w14:textId="77777777" w:rsidR="00C04312" w:rsidRDefault="00C0431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A688DA" w14:textId="77777777" w:rsidR="00C04312" w:rsidRDefault="006409A2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Параметры упаковки:</w:t>
      </w:r>
    </w:p>
    <w:p w14:paraId="20DCE94A" w14:textId="77777777" w:rsidR="00C04312" w:rsidRDefault="00C04312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5EE8A68" w14:textId="77777777" w:rsidR="00C04312" w:rsidRDefault="006409A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упаковки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Ш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……. </w:t>
      </w:r>
      <w:r>
        <w:rPr>
          <w:rFonts w:ascii="Times New Roman" w:hAnsi="Times New Roman" w:cs="Times New Roman"/>
          <w:sz w:val="24"/>
          <w:szCs w:val="24"/>
        </w:rPr>
        <w:t>35х75х65 см</w:t>
      </w:r>
    </w:p>
    <w:p w14:paraId="3B409F68" w14:textId="77777777" w:rsidR="00C04312" w:rsidRDefault="006409A2">
      <w:pPr>
        <w:spacing w:after="0" w:line="100" w:lineRule="atLeast"/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Объём упаковки …………………. 0,17 м</w:t>
      </w:r>
      <w:r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  <w:t>3</w:t>
      </w:r>
    </w:p>
    <w:p w14:paraId="39303AA3" w14:textId="77777777" w:rsidR="00C04312" w:rsidRDefault="006409A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 брутто ………………………... </w:t>
      </w:r>
      <w:r>
        <w:rPr>
          <w:rFonts w:ascii="Times New Roman" w:hAnsi="Times New Roman" w:cs="Times New Roman"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кг</w:t>
      </w:r>
    </w:p>
    <w:p w14:paraId="0A466199" w14:textId="77777777" w:rsidR="00C04312" w:rsidRDefault="00C04312">
      <w:pPr>
        <w:spacing w:after="0" w:line="100" w:lineRule="atLeast"/>
        <w:jc w:val="center"/>
      </w:pPr>
    </w:p>
    <w:sectPr w:rsidR="00C04312">
      <w:headerReference w:type="default" r:id="rId10"/>
      <w:pgSz w:w="11906" w:h="16838"/>
      <w:pgMar w:top="814" w:right="850" w:bottom="426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75029" w14:textId="77777777" w:rsidR="006409A2" w:rsidRDefault="006409A2">
      <w:pPr>
        <w:spacing w:after="0" w:line="240" w:lineRule="auto"/>
      </w:pPr>
      <w:r>
        <w:separator/>
      </w:r>
    </w:p>
  </w:endnote>
  <w:endnote w:type="continuationSeparator" w:id="0">
    <w:p w14:paraId="22BD8C36" w14:textId="77777777" w:rsidR="006409A2" w:rsidRDefault="0064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fon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6B09F" w14:textId="77777777" w:rsidR="006409A2" w:rsidRDefault="006409A2">
      <w:pPr>
        <w:spacing w:after="0" w:line="240" w:lineRule="auto"/>
      </w:pPr>
      <w:r>
        <w:separator/>
      </w:r>
    </w:p>
  </w:footnote>
  <w:footnote w:type="continuationSeparator" w:id="0">
    <w:p w14:paraId="08C44CE2" w14:textId="77777777" w:rsidR="006409A2" w:rsidRDefault="00640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45E63" w14:textId="77777777" w:rsidR="00C04312" w:rsidRDefault="00C0431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B3A69"/>
    <w:multiLevelType w:val="multilevel"/>
    <w:tmpl w:val="08027B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6421E5"/>
    <w:multiLevelType w:val="multilevel"/>
    <w:tmpl w:val="EE860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312"/>
    <w:rsid w:val="002929CE"/>
    <w:rsid w:val="006409A2"/>
    <w:rsid w:val="00C0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DF26"/>
  <w15:docId w15:val="{CB3B6A8B-08B2-4957-A549-BEF2197B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Droid Sans Fallback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</w:style>
  <w:style w:type="character" w:customStyle="1" w:styleId="a5">
    <w:name w:val="Нижний колонтитул Знак"/>
    <w:basedOn w:val="a0"/>
  </w:style>
  <w:style w:type="character" w:styleId="a6">
    <w:name w:val="Placeholder Text"/>
    <w:basedOn w:val="a0"/>
    <w:rPr>
      <w:color w:val="808080"/>
    </w:rPr>
  </w:style>
  <w:style w:type="paragraph" w:styleId="a7">
    <w:name w:val="Title"/>
    <w:basedOn w:val="a"/>
    <w:next w:val="a8"/>
    <w:uiPriority w:val="10"/>
    <w:qFormat/>
    <w:pPr>
      <w:keepNext/>
      <w:spacing w:before="240" w:after="120"/>
    </w:pPr>
    <w:rPr>
      <w:rFonts w:ascii="Arial" w:hAnsi="Arial" w:cs="unifont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unifont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unifont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unifont"/>
    </w:rPr>
  </w:style>
  <w:style w:type="paragraph" w:styleId="ac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f">
    <w:name w:val="List Paragraph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андрей курдюков</cp:lastModifiedBy>
  <cp:revision>2</cp:revision>
  <dcterms:created xsi:type="dcterms:W3CDTF">2021-08-17T12:43:00Z</dcterms:created>
  <dcterms:modified xsi:type="dcterms:W3CDTF">2021-08-17T12:43:00Z</dcterms:modified>
</cp:coreProperties>
</file>